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CF92" w14:textId="77777777" w:rsidR="00DF1124" w:rsidRPr="00A5166D" w:rsidRDefault="00DF1124" w:rsidP="00C22050">
      <w:pPr>
        <w:ind w:right="-710"/>
        <w:jc w:val="both"/>
        <w:rPr>
          <w:rFonts w:ascii="Helvetica" w:hAnsi="Helvetica" w:cs="Helvetica"/>
          <w:sz w:val="18"/>
          <w:szCs w:val="18"/>
          <w:lang w:val="da-DK"/>
        </w:rPr>
      </w:pPr>
    </w:p>
    <w:p w14:paraId="231CFD9D" w14:textId="77777777" w:rsidR="00DF1124" w:rsidRPr="00A5166D" w:rsidRDefault="00DF1124" w:rsidP="00C22050">
      <w:pPr>
        <w:ind w:right="-710"/>
        <w:jc w:val="both"/>
        <w:rPr>
          <w:rFonts w:ascii="Helvetica" w:hAnsi="Helvetica" w:cs="Helvetica"/>
          <w:sz w:val="18"/>
          <w:szCs w:val="18"/>
          <w:lang w:val="da-DK"/>
        </w:rPr>
      </w:pPr>
    </w:p>
    <w:p w14:paraId="2A3A4754" w14:textId="77777777" w:rsidR="00DF1124" w:rsidRPr="00A5166D" w:rsidRDefault="00DF1124" w:rsidP="00C22050">
      <w:pPr>
        <w:ind w:right="-710"/>
        <w:jc w:val="both"/>
        <w:rPr>
          <w:rFonts w:ascii="Helvetica" w:hAnsi="Helvetica" w:cs="Helvetica"/>
          <w:sz w:val="18"/>
          <w:szCs w:val="18"/>
          <w:lang w:val="da-DK"/>
        </w:rPr>
      </w:pPr>
    </w:p>
    <w:p w14:paraId="18CF2C72" w14:textId="77777777" w:rsidR="000D6FDA" w:rsidRPr="00A5166D" w:rsidRDefault="000D6FDA" w:rsidP="00C22050">
      <w:pPr>
        <w:ind w:right="-710"/>
        <w:jc w:val="both"/>
        <w:rPr>
          <w:rFonts w:ascii="Trade Gothic LT Pro Cn" w:hAnsi="Trade Gothic LT Pro Cn"/>
          <w:sz w:val="18"/>
          <w:szCs w:val="18"/>
          <w:lang w:val="da-DK"/>
        </w:rPr>
      </w:pPr>
    </w:p>
    <w:p w14:paraId="5EE8DD77" w14:textId="77777777" w:rsidR="000D6FDA" w:rsidRPr="00A5166D" w:rsidRDefault="000D6FDA" w:rsidP="00C22050">
      <w:pPr>
        <w:ind w:right="-710"/>
        <w:jc w:val="both"/>
        <w:rPr>
          <w:rFonts w:ascii="Trade Gothic LT Pro Cn" w:hAnsi="Trade Gothic LT Pro Cn"/>
          <w:sz w:val="18"/>
          <w:szCs w:val="18"/>
          <w:lang w:val="da-DK"/>
        </w:rPr>
      </w:pPr>
    </w:p>
    <w:p w14:paraId="40CE6D35" w14:textId="77777777" w:rsidR="00D2709E" w:rsidRPr="00A5166D" w:rsidRDefault="00D2709E" w:rsidP="00B71977">
      <w:pPr>
        <w:pStyle w:val="Rubrik1"/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</w:pPr>
      <w:proofErr w:type="spellStart"/>
      <w:r w:rsidRPr="00A5166D">
        <w:rPr>
          <w:rFonts w:ascii="Helvetica" w:hAnsi="Helvetica"/>
          <w:b/>
          <w:bCs/>
          <w:color w:val="FFDA2B"/>
          <w:sz w:val="18"/>
          <w:szCs w:val="18"/>
          <w:lang w:val="da-DK"/>
        </w:rPr>
        <w:t>I</w:t>
      </w:r>
      <w:r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>trim</w:t>
      </w:r>
      <w:proofErr w:type="spellEnd"/>
      <w:r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 xml:space="preserve"> kommer til Danmark efter over 20 år i Sverige </w:t>
      </w:r>
    </w:p>
    <w:p w14:paraId="088B7E0F" w14:textId="5A1BC549" w:rsidR="00BD4F86" w:rsidRPr="00A5166D" w:rsidRDefault="00D2709E" w:rsidP="00B71977">
      <w:pPr>
        <w:pStyle w:val="Rubrik1"/>
        <w:rPr>
          <w:rFonts w:ascii="Helvetica" w:hAnsi="Helvetica"/>
          <w:b/>
          <w:bCs/>
          <w:sz w:val="18"/>
          <w:szCs w:val="18"/>
          <w:lang w:val="da-DK"/>
        </w:rPr>
      </w:pPr>
      <w:r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 xml:space="preserve">Derfor søger vi nu </w:t>
      </w:r>
      <w:r w:rsidR="00BD4F86"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 xml:space="preserve">Franchisetager </w:t>
      </w:r>
      <w:r w:rsid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>til</w:t>
      </w:r>
      <w:r w:rsidR="00BD4F86"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="00BD4F86"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>Itrim</w:t>
      </w:r>
      <w:proofErr w:type="spellEnd"/>
      <w:r w:rsidR="00BD4F86"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 xml:space="preserve"> </w:t>
      </w:r>
      <w:r w:rsidR="004E67E6"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 xml:space="preserve">Danmark </w:t>
      </w:r>
      <w:r w:rsidR="00BD4F86" w:rsidRPr="00A5166D">
        <w:rPr>
          <w:rFonts w:ascii="Helvetica" w:hAnsi="Helvetica"/>
          <w:b/>
          <w:bCs/>
          <w:color w:val="000000" w:themeColor="text1"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  <w:r w:rsidR="00BD4F86" w:rsidRPr="00A5166D">
        <w:rPr>
          <w:rFonts w:ascii="Helvetica" w:hAnsi="Helvetica"/>
          <w:b/>
          <w:bCs/>
          <w:sz w:val="18"/>
          <w:szCs w:val="18"/>
          <w:lang w:val="da-DK"/>
        </w:rPr>
        <w:tab/>
      </w:r>
    </w:p>
    <w:p w14:paraId="76452C8A" w14:textId="2F9F3B1A" w:rsidR="00BD4F86" w:rsidRPr="00A5166D" w:rsidRDefault="00BD4F86" w:rsidP="00C22050">
      <w:pPr>
        <w:ind w:right="-710"/>
        <w:jc w:val="both"/>
        <w:rPr>
          <w:rFonts w:ascii="Helvetica" w:hAnsi="Helvetica" w:cs="Calibri"/>
          <w:i/>
          <w:iCs/>
          <w:sz w:val="18"/>
          <w:szCs w:val="18"/>
          <w:lang w:val="da-DK"/>
        </w:rPr>
      </w:pPr>
      <w:proofErr w:type="spellStart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 har en erklæret mission om at give alle muligheden for at ændre liv</w:t>
      </w:r>
      <w:r w:rsidR="00D65301" w:rsidRPr="00A5166D">
        <w:rPr>
          <w:rFonts w:ascii="Helvetica" w:hAnsi="Helvetica" w:cs="Calibri"/>
          <w:i/>
          <w:iCs/>
          <w:sz w:val="18"/>
          <w:szCs w:val="18"/>
          <w:lang w:val="da-DK"/>
        </w:rPr>
        <w:t>sstil</w:t>
      </w:r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. </w:t>
      </w:r>
      <w:proofErr w:type="spellStart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 tilbyder personlig støtte på vejen</w:t>
      </w:r>
      <w:r w:rsidR="00D65301"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 </w:t>
      </w:r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til et enklere og sundere liv. </w:t>
      </w:r>
      <w:proofErr w:type="spellStart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 – vi ændrer liv</w:t>
      </w:r>
      <w:r w:rsidR="00D65301" w:rsidRPr="00A5166D">
        <w:rPr>
          <w:rFonts w:ascii="Helvetica" w:hAnsi="Helvetica" w:cs="Calibri"/>
          <w:i/>
          <w:iCs/>
          <w:sz w:val="18"/>
          <w:szCs w:val="18"/>
          <w:lang w:val="da-DK"/>
        </w:rPr>
        <w:t>.</w:t>
      </w:r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ab/>
        <w:t xml:space="preserve">Konceptet har siden stiftelsen i 2003 gennemgået en imponerende vækstrejse på det </w:t>
      </w:r>
      <w:r w:rsidR="00D65301" w:rsidRPr="00A5166D">
        <w:rPr>
          <w:rFonts w:ascii="Helvetica" w:hAnsi="Helvetica" w:cs="Calibri"/>
          <w:i/>
          <w:iCs/>
          <w:sz w:val="18"/>
          <w:szCs w:val="18"/>
          <w:lang w:val="da-DK"/>
        </w:rPr>
        <w:t>svenske,</w:t>
      </w:r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 tyske </w:t>
      </w:r>
      <w:r w:rsidR="00D65301"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og </w:t>
      </w:r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amerikanske marked. Derfor søger </w:t>
      </w:r>
      <w:r w:rsidR="00D65301"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vi nu </w:t>
      </w:r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dygtige, motiverede og engagerede </w:t>
      </w:r>
      <w:proofErr w:type="spellStart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>franchisetagere</w:t>
      </w:r>
      <w:proofErr w:type="spellEnd"/>
      <w:r w:rsidRPr="00A5166D">
        <w:rPr>
          <w:rFonts w:ascii="Helvetica" w:hAnsi="Helvetica" w:cs="Calibri"/>
          <w:i/>
          <w:iCs/>
          <w:sz w:val="18"/>
          <w:szCs w:val="18"/>
          <w:lang w:val="da-DK"/>
        </w:rPr>
        <w:t xml:space="preserve"> til at drive væksten videre i Danmark.</w:t>
      </w:r>
    </w:p>
    <w:p w14:paraId="56CAA098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367FC7CD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b/>
          <w:bCs/>
          <w:sz w:val="18"/>
          <w:szCs w:val="18"/>
          <w:lang w:val="da-DK"/>
        </w:rPr>
      </w:pPr>
      <w:r w:rsidRPr="00A5166D">
        <w:rPr>
          <w:rFonts w:ascii="Helvetica" w:hAnsi="Helvetica" w:cs="Calibri"/>
          <w:b/>
          <w:bCs/>
          <w:color w:val="FFDA2B"/>
          <w:sz w:val="18"/>
          <w:szCs w:val="18"/>
          <w:lang w:val="da-DK"/>
        </w:rPr>
        <w:t>K</w:t>
      </w:r>
      <w:r w:rsidRPr="00A5166D">
        <w:rPr>
          <w:rFonts w:ascii="Helvetica" w:hAnsi="Helvetica" w:cs="Calibri"/>
          <w:b/>
          <w:bCs/>
          <w:color w:val="000000" w:themeColor="text1"/>
          <w:sz w:val="18"/>
          <w:szCs w:val="18"/>
          <w:lang w:val="da-DK"/>
        </w:rPr>
        <w:t>onceptet</w:t>
      </w:r>
      <w:r w:rsidRPr="00A5166D">
        <w:rPr>
          <w:rFonts w:ascii="Helvetica" w:hAnsi="Helvetica" w:cs="Calibri"/>
          <w:b/>
          <w:bCs/>
          <w:color w:val="DB6B89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</w:p>
    <w:p w14:paraId="6B39AC27" w14:textId="48519905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sælger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målrettede, </w:t>
      </w:r>
      <w:r w:rsidRPr="00A5166D">
        <w:rPr>
          <w:rFonts w:ascii="Helvetica" w:hAnsi="Helvetica" w:cs="Calibri"/>
          <w:sz w:val="18"/>
          <w:szCs w:val="18"/>
          <w:lang w:val="da-DK"/>
        </w:rPr>
        <w:t>personlige planer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,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der omfatter </w:t>
      </w:r>
      <w:r w:rsidRPr="00A5166D">
        <w:rPr>
          <w:rFonts w:ascii="Helvetica" w:hAnsi="Helvetica" w:cs="Calibri"/>
          <w:sz w:val="18"/>
          <w:szCs w:val="18"/>
          <w:lang w:val="da-DK"/>
        </w:rPr>
        <w:t>kost og træning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. Derudover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leverer </w:t>
      </w:r>
      <w:r w:rsidR="001D46EB" w:rsidRPr="00A5166D">
        <w:rPr>
          <w:rFonts w:ascii="Helvetica" w:hAnsi="Helvetica" w:cs="Calibri"/>
          <w:sz w:val="18"/>
          <w:szCs w:val="18"/>
          <w:lang w:val="da-DK"/>
        </w:rPr>
        <w:t xml:space="preserve">vi </w:t>
      </w:r>
      <w:r w:rsidRPr="00A5166D">
        <w:rPr>
          <w:rFonts w:ascii="Helvetica" w:hAnsi="Helvetica" w:cs="Calibri"/>
          <w:sz w:val="18"/>
          <w:szCs w:val="18"/>
          <w:lang w:val="da-DK"/>
        </w:rPr>
        <w:t>færdig kost til planen.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er et stærkt koncept i branchen og kendt for at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være </w:t>
      </w:r>
      <w:r w:rsidRPr="00A5166D">
        <w:rPr>
          <w:rFonts w:ascii="Helvetica" w:hAnsi="Helvetica" w:cs="Calibri"/>
          <w:sz w:val="18"/>
          <w:szCs w:val="18"/>
          <w:lang w:val="da-DK"/>
        </w:rPr>
        <w:t>konceptet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,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der fungerer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ved </w:t>
      </w:r>
      <w:r w:rsidR="00C1607B" w:rsidRPr="00A5166D">
        <w:rPr>
          <w:rFonts w:ascii="Helvetica" w:hAnsi="Helvetica" w:cs="Calibri"/>
          <w:sz w:val="18"/>
          <w:szCs w:val="18"/>
          <w:lang w:val="da-DK"/>
        </w:rPr>
        <w:t>vægttab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.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har nemlig en erklæret mission om at hjælpe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med til at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ændre liv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gennem </w:t>
      </w:r>
      <w:r w:rsidRPr="00A5166D">
        <w:rPr>
          <w:rFonts w:ascii="Helvetica" w:hAnsi="Helvetica" w:cs="Calibri"/>
          <w:sz w:val="18"/>
          <w:szCs w:val="18"/>
          <w:lang w:val="da-DK"/>
        </w:rPr>
        <w:t>skræddersyede planer med personlig støtte. Konceptets model er derfor baseret på fuldservice før gode og bestående resultater.</w:t>
      </w:r>
      <w:r w:rsidR="00B71977"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bygger på videnskab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,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og konceptet udvikles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gennem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helsedatabase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og </w:t>
      </w:r>
      <w:r w:rsidRPr="00A5166D">
        <w:rPr>
          <w:rFonts w:ascii="Helvetica" w:hAnsi="Helvetica" w:cs="Calibri"/>
          <w:sz w:val="18"/>
          <w:szCs w:val="18"/>
          <w:lang w:val="da-DK"/>
        </w:rPr>
        <w:t>læge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r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for at kunne give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vægttabs</w:t>
      </w:r>
      <w:r w:rsidRPr="00A5166D">
        <w:rPr>
          <w:rFonts w:ascii="Helvetica" w:hAnsi="Helvetica" w:cs="Calibri"/>
          <w:sz w:val="18"/>
          <w:szCs w:val="18"/>
          <w:lang w:val="da-DK"/>
        </w:rPr>
        <w:t>garanti.</w:t>
      </w:r>
    </w:p>
    <w:p w14:paraId="1E8E3979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1D40018B" w14:textId="7D6831CD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blev stiftet i Sverige i 2003.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er gennem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sit ejerskab blevet opbygges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s</w:t>
      </w:r>
      <w:r w:rsidRPr="00A5166D">
        <w:rPr>
          <w:rFonts w:ascii="Helvetica" w:hAnsi="Helvetica" w:cs="Calibri"/>
          <w:sz w:val="18"/>
          <w:szCs w:val="18"/>
          <w:lang w:val="da-DK"/>
        </w:rPr>
        <w:t>om McDonald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’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s. Siden da er konceptet vokset støt og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findes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i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de fleste </w:t>
      </w:r>
      <w:r w:rsidRPr="00A5166D">
        <w:rPr>
          <w:rFonts w:ascii="Helvetica" w:hAnsi="Helvetica" w:cs="Calibri"/>
          <w:sz w:val="18"/>
          <w:szCs w:val="18"/>
          <w:lang w:val="da-DK"/>
        </w:rPr>
        <w:t>lande.</w:t>
      </w:r>
      <w:r w:rsidR="00B71977"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fungerer ved, at kunden booker tid til en uforpligtende måling /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sundhedsanalyse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. Herefter gennemgår man forskellige muligheder for </w:t>
      </w:r>
      <w:r w:rsidR="00B71977" w:rsidRPr="00A5166D">
        <w:rPr>
          <w:rFonts w:ascii="Helvetica" w:hAnsi="Helvetica" w:cs="Calibri"/>
          <w:sz w:val="18"/>
          <w:szCs w:val="18"/>
          <w:lang w:val="da-DK"/>
        </w:rPr>
        <w:t>ændring såsom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vægt</w:t>
      </w:r>
      <w:r w:rsidRPr="00A5166D">
        <w:rPr>
          <w:rFonts w:ascii="Helvetica" w:hAnsi="Helvetica" w:cs="Calibri"/>
          <w:sz w:val="18"/>
          <w:szCs w:val="18"/>
          <w:lang w:val="da-DK"/>
        </w:rPr>
        <w:t>, helse, træning. Kunden kan vælge flere forskellige program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mer</w:t>
      </w:r>
      <w:r w:rsidR="001D46EB" w:rsidRPr="00A5166D">
        <w:rPr>
          <w:rFonts w:ascii="Helvetica" w:hAnsi="Helvetica" w:cs="Calibri"/>
          <w:sz w:val="18"/>
          <w:szCs w:val="18"/>
          <w:lang w:val="da-DK"/>
        </w:rPr>
        <w:t>,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og hvor meget personlig støtte man vil have.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3B87FE13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Vigtigt at vide som franchisetager i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6B2AEACD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Når du tiltræder som franchiser af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-konceptet, er du selvstændig forretningsejer, mens du samtidig er en del af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>-kæden.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4BB71D03" w14:textId="77777777" w:rsidR="00B71977" w:rsidRPr="00A5166D" w:rsidRDefault="00B71977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687EBABF" w14:textId="71C1ABE9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Du får altså mulighed for masser af sparring med kontoret og de dygtige mennesker, der har skabt kæden – mens du samtidig driver din helt egen forretning med masser af selvstændige beslutninger hver eneste dag. Det gælder alt lige fra den daglige drift til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ansættelse </w:t>
      </w:r>
      <w:r w:rsidRPr="00A5166D">
        <w:rPr>
          <w:rFonts w:ascii="Helvetica" w:hAnsi="Helvetica" w:cs="Calibri"/>
          <w:sz w:val="18"/>
          <w:szCs w:val="18"/>
          <w:lang w:val="da-DK"/>
        </w:rPr>
        <w:t>af medarbejdere.</w:t>
      </w:r>
    </w:p>
    <w:p w14:paraId="60CF3063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0780419A" w14:textId="214B6F46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Franchisetagerens succes er lig med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s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succes, og derfor følger der også grundig oplæring med i pakken. I sidste ende er det dog kun dig, der styrer, hvordan det kommer til at gå, og derfor er franchising forbeholdt mennesker med det helt rette drive.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søger helt præcis personer, der:</w:t>
      </w:r>
    </w:p>
    <w:p w14:paraId="34990AA6" w14:textId="77777777" w:rsidR="00C1607B" w:rsidRPr="00A5166D" w:rsidRDefault="00C1607B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5E61592E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Har evnen til at yde den absolut bedste kundeservice i øjenhøjde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57A7284E" w14:textId="2DECF205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·       Er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salgsorienterede</w:t>
      </w:r>
      <w:r w:rsidRPr="00A5166D">
        <w:rPr>
          <w:rFonts w:ascii="Helvetica" w:hAnsi="Helvetica" w:cs="Calibri"/>
          <w:sz w:val="18"/>
          <w:szCs w:val="18"/>
          <w:lang w:val="da-DK"/>
        </w:rPr>
        <w:t>, initiativrig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e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og arbejdsom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me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42C21612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Trives i rollen som leder med frihed under ansvar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22E0FFA0" w14:textId="0A387A5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Er klar på at lægge en masse hårde, givende og meningsfulde timer i et succesfuldt koncept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2CBB6BCD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2D2366AC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b/>
          <w:bCs/>
          <w:color w:val="000000" w:themeColor="text1"/>
          <w:sz w:val="18"/>
          <w:szCs w:val="18"/>
          <w:lang w:val="da-DK"/>
        </w:rPr>
      </w:pPr>
      <w:r w:rsidRPr="00A5166D">
        <w:rPr>
          <w:rFonts w:ascii="Helvetica" w:hAnsi="Helvetica" w:cs="Calibri"/>
          <w:b/>
          <w:bCs/>
          <w:color w:val="FFDA2B"/>
          <w:sz w:val="18"/>
          <w:szCs w:val="18"/>
          <w:lang w:val="da-DK"/>
        </w:rPr>
        <w:t>D</w:t>
      </w:r>
      <w:r w:rsidRPr="00A5166D">
        <w:rPr>
          <w:rFonts w:ascii="Helvetica" w:hAnsi="Helvetica" w:cs="Calibri"/>
          <w:b/>
          <w:bCs/>
          <w:color w:val="000000" w:themeColor="text1"/>
          <w:sz w:val="18"/>
          <w:szCs w:val="18"/>
          <w:lang w:val="da-DK"/>
        </w:rPr>
        <w:t>in profil</w:t>
      </w:r>
    </w:p>
    <w:p w14:paraId="4226AE19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Teambuilder</w:t>
      </w:r>
      <w:proofErr w:type="spellEnd"/>
    </w:p>
    <w:p w14:paraId="60F1D836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Erfaring fra lignende stilling</w:t>
      </w:r>
    </w:p>
    <w:p w14:paraId="3900755F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Erfaring med budget- og resultatansvar</w:t>
      </w:r>
    </w:p>
    <w:p w14:paraId="61A38A9C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Personale- og/eller arbejdsledererfaring</w:t>
      </w:r>
    </w:p>
    <w:p w14:paraId="5A097F5A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Salgserfaring</w:t>
      </w:r>
    </w:p>
    <w:p w14:paraId="39678320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Nøjagtig, initiativrig og vant til at arbejde mod klare mål</w:t>
      </w:r>
    </w:p>
    <w:p w14:paraId="531E3DE3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Forståelse for erhvervsøkonomi og termer</w:t>
      </w:r>
    </w:p>
    <w:p w14:paraId="4A391072" w14:textId="77777777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Kan lide at arbejde konceptdrevet med klare rammer</w:t>
      </w:r>
    </w:p>
    <w:p w14:paraId="0A38BD3C" w14:textId="65F89630" w:rsidR="00BD4F86" w:rsidRPr="00A5166D" w:rsidRDefault="00BD4F86" w:rsidP="00C22050">
      <w:pPr>
        <w:pStyle w:val="Liststycke"/>
        <w:numPr>
          <w:ilvl w:val="0"/>
          <w:numId w:val="1"/>
        </w:num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Ikke bange for at skære </w:t>
      </w:r>
      <w:r w:rsidR="001D46EB" w:rsidRPr="00A5166D">
        <w:rPr>
          <w:rFonts w:ascii="Helvetica" w:hAnsi="Helvetica" w:cs="Calibri"/>
          <w:sz w:val="18"/>
          <w:szCs w:val="18"/>
          <w:lang w:val="da-DK"/>
        </w:rPr>
        <w:t>ned</w:t>
      </w:r>
      <w:r w:rsidRPr="00A5166D">
        <w:rPr>
          <w:rFonts w:ascii="Helvetica" w:hAnsi="Helvetica" w:cs="Calibri"/>
          <w:sz w:val="18"/>
          <w:szCs w:val="18"/>
          <w:lang w:val="da-DK"/>
        </w:rPr>
        <w:t>, hvor det er nødvendigt</w:t>
      </w:r>
    </w:p>
    <w:p w14:paraId="1F564E52" w14:textId="77777777" w:rsidR="00B71977" w:rsidRDefault="00B71977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163B5C69" w14:textId="77777777" w:rsidR="00A5166D" w:rsidRDefault="00A5166D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1B853CE4" w14:textId="77777777" w:rsidR="00A5166D" w:rsidRDefault="00A5166D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2E7C72AE" w14:textId="77777777" w:rsidR="00A5166D" w:rsidRDefault="00A5166D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2AEA7A4C" w14:textId="77777777" w:rsidR="00A5166D" w:rsidRDefault="00A5166D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5C54AC6B" w14:textId="77777777" w:rsidR="00A5166D" w:rsidRPr="00A5166D" w:rsidRDefault="00A5166D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2ECCD576" w14:textId="77777777" w:rsidR="00B71977" w:rsidRPr="00A5166D" w:rsidRDefault="00B71977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16A788DD" w14:textId="4D075ECE" w:rsidR="00BD4F86" w:rsidRPr="00A5166D" w:rsidRDefault="00BD4F86" w:rsidP="00C22050">
      <w:pPr>
        <w:ind w:right="-710"/>
        <w:jc w:val="both"/>
        <w:rPr>
          <w:rFonts w:ascii="Helvetica" w:hAnsi="Helvetica" w:cs="Calibri"/>
          <w:b/>
          <w:bCs/>
          <w:sz w:val="18"/>
          <w:szCs w:val="18"/>
          <w:lang w:val="da-DK"/>
        </w:rPr>
      </w:pPr>
      <w:r w:rsidRPr="00A5166D">
        <w:rPr>
          <w:rFonts w:ascii="Helvetica" w:hAnsi="Helvetica" w:cs="Calibri"/>
          <w:b/>
          <w:bCs/>
          <w:color w:val="FFDA2B"/>
          <w:sz w:val="18"/>
          <w:szCs w:val="18"/>
          <w:lang w:val="da-DK"/>
        </w:rPr>
        <w:lastRenderedPageBreak/>
        <w:t>F</w:t>
      </w:r>
      <w:r w:rsidRPr="00A5166D">
        <w:rPr>
          <w:rFonts w:ascii="Helvetica" w:hAnsi="Helvetica" w:cs="Calibri"/>
          <w:b/>
          <w:bCs/>
          <w:color w:val="000000" w:themeColor="text1"/>
          <w:sz w:val="18"/>
          <w:szCs w:val="18"/>
          <w:lang w:val="da-DK"/>
        </w:rPr>
        <w:t>inansiering</w:t>
      </w:r>
      <w:r w:rsidRPr="00A5166D">
        <w:rPr>
          <w:rFonts w:ascii="Helvetica" w:hAnsi="Helvetica" w:cs="Calibri"/>
          <w:b/>
          <w:bCs/>
          <w:color w:val="000000" w:themeColor="text1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b/>
          <w:bCs/>
          <w:sz w:val="18"/>
          <w:szCs w:val="18"/>
          <w:lang w:val="da-DK"/>
        </w:rPr>
        <w:tab/>
      </w:r>
    </w:p>
    <w:p w14:paraId="343A4A65" w14:textId="5B19A50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Som franchisetager hos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får du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en </w:t>
      </w:r>
      <w:r w:rsidRPr="00A5166D">
        <w:rPr>
          <w:rFonts w:ascii="Helvetica" w:hAnsi="Helvetica" w:cs="Calibri"/>
          <w:sz w:val="18"/>
          <w:szCs w:val="18"/>
          <w:lang w:val="da-DK"/>
        </w:rPr>
        <w:t>meget fordelagtig konceptlejeaftale</w:t>
      </w:r>
      <w:r w:rsidR="004E67E6" w:rsidRPr="00A5166D">
        <w:rPr>
          <w:rFonts w:ascii="Helvetica" w:hAnsi="Helvetica" w:cs="Calibri"/>
          <w:sz w:val="18"/>
          <w:szCs w:val="18"/>
          <w:lang w:val="da-DK"/>
        </w:rPr>
        <w:t xml:space="preserve"> og en mindre startafgift.</w:t>
      </w:r>
    </w:p>
    <w:p w14:paraId="7457416C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5275AFD0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Til gengæld får du: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07E6A7D7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Et klart koncept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36C19E73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Et færdigt madkoncept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3CE87639" w14:textId="32D43605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Skilt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epakke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3D0C3762" w14:textId="54B95FFA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·       Rådgivning fra et </w:t>
      </w:r>
      <w:r w:rsidR="00C22050" w:rsidRPr="00A5166D">
        <w:rPr>
          <w:rFonts w:ascii="Helvetica" w:hAnsi="Helvetica" w:cs="Calibri"/>
          <w:sz w:val="18"/>
          <w:szCs w:val="18"/>
          <w:lang w:val="da-DK"/>
        </w:rPr>
        <w:t>ekspertteam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, kontoret og støttegruppen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18B579CE" w14:textId="12291E7C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3 årlige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 seminarer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050E8717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·       1 årlig konference / uddannelse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19613A20" w14:textId="4E832528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·       Tøj til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hele </w:t>
      </w:r>
      <w:r w:rsidRPr="00A5166D">
        <w:rPr>
          <w:rFonts w:ascii="Helvetica" w:hAnsi="Helvetica" w:cs="Calibri"/>
          <w:sz w:val="18"/>
          <w:szCs w:val="18"/>
          <w:lang w:val="da-DK"/>
        </w:rPr>
        <w:t>personale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t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41FF9D04" w14:textId="4FC54DC0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·       Uddannelse til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hele start-</w:t>
      </w:r>
      <w:r w:rsidRPr="00A5166D">
        <w:rPr>
          <w:rFonts w:ascii="Helvetica" w:hAnsi="Helvetica" w:cs="Calibri"/>
          <w:sz w:val="18"/>
          <w:szCs w:val="18"/>
          <w:lang w:val="da-DK"/>
        </w:rPr>
        <w:t>personale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t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06376F8F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Oplæring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265B315A" w14:textId="79DCD7AD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Platforme for sociale medier opbygget (lokalt og nationalt) og strategier til at benytte disse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56B3F033" w14:textId="7C2A7E3D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·     Rettigheder til et helt geografisk område,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hvilket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sikrer, 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 xml:space="preserve">at 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der ikke kommer andre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franchisetagere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i </w:t>
      </w:r>
      <w:r w:rsidR="001D46EB" w:rsidRPr="00A5166D">
        <w:rPr>
          <w:rFonts w:ascii="Helvetica" w:hAnsi="Helvetica" w:cs="Calibri"/>
          <w:sz w:val="18"/>
          <w:szCs w:val="18"/>
          <w:lang w:val="da-DK"/>
        </w:rPr>
        <w:t xml:space="preserve">dit </w:t>
      </w:r>
      <w:r w:rsidR="004E67E6" w:rsidRPr="00A5166D">
        <w:rPr>
          <w:rFonts w:ascii="Helvetica" w:hAnsi="Helvetica" w:cs="Calibri"/>
          <w:sz w:val="18"/>
          <w:szCs w:val="18"/>
          <w:lang w:val="da-DK"/>
        </w:rPr>
        <w:t xml:space="preserve">    </w:t>
      </w:r>
      <w:r w:rsidRPr="00A5166D">
        <w:rPr>
          <w:rFonts w:ascii="Helvetica" w:hAnsi="Helvetica" w:cs="Calibri"/>
          <w:sz w:val="18"/>
          <w:szCs w:val="18"/>
          <w:lang w:val="da-DK"/>
        </w:rPr>
        <w:t>område</w:t>
      </w:r>
    </w:p>
    <w:p w14:paraId="5012AC58" w14:textId="7B7D27CE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Fordelagtig leasingaftal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e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på maskiner 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776A814F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Komplet ordresystem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4BEFAFA1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Komplet hjemmeside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45319E1C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·       Komplet bookingsystem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1B8B8439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525C2F56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 xml:space="preserve">Med andre ord inkluderer prisen flere års udvikling, perfekt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supply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chain</w:t>
      </w:r>
      <w:proofErr w:type="spellEnd"/>
      <w:r w:rsidRPr="00A5166D">
        <w:rPr>
          <w:rFonts w:ascii="Helvetica" w:hAnsi="Helvetica" w:cs="Calibri"/>
          <w:sz w:val="18"/>
          <w:szCs w:val="18"/>
          <w:lang w:val="da-DK"/>
        </w:rPr>
        <w:t>.</w:t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3590CBA9" w14:textId="77A1C9D9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>Hvis du kan se dig selv blive en del af et stærkt og veletableret brand</w:t>
      </w:r>
      <w:r w:rsidR="00D65301" w:rsidRPr="00A5166D">
        <w:rPr>
          <w:rFonts w:ascii="Helvetica" w:hAnsi="Helvetica" w:cs="Calibri"/>
          <w:sz w:val="18"/>
          <w:szCs w:val="18"/>
          <w:lang w:val="da-DK"/>
        </w:rPr>
        <w:t>,</w:t>
      </w:r>
      <w:r w:rsidRPr="00A5166D">
        <w:rPr>
          <w:rFonts w:ascii="Helvetica" w:hAnsi="Helvetica" w:cs="Calibri"/>
          <w:sz w:val="18"/>
          <w:szCs w:val="18"/>
          <w:lang w:val="da-DK"/>
        </w:rPr>
        <w:t xml:space="preserve"> kan du søge om at blive franchisetager for </w:t>
      </w:r>
      <w:proofErr w:type="spellStart"/>
      <w:r w:rsidRPr="00A5166D">
        <w:rPr>
          <w:rFonts w:ascii="Helvetica" w:hAnsi="Helvetica" w:cs="Calibri"/>
          <w:sz w:val="18"/>
          <w:szCs w:val="18"/>
          <w:lang w:val="da-DK"/>
        </w:rPr>
        <w:t>Itrim</w:t>
      </w:r>
      <w:proofErr w:type="spellEnd"/>
      <w:r w:rsidR="00A5166D" w:rsidRPr="00A5166D">
        <w:rPr>
          <w:rFonts w:ascii="Helvetica" w:hAnsi="Helvetica" w:cs="Calibri"/>
          <w:sz w:val="18"/>
          <w:szCs w:val="18"/>
          <w:lang w:val="da-DK"/>
        </w:rPr>
        <w:t xml:space="preserve"> Danmark</w:t>
      </w:r>
    </w:p>
    <w:p w14:paraId="11D87792" w14:textId="77777777" w:rsidR="00A5166D" w:rsidRPr="00A5166D" w:rsidRDefault="00A5166D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</w:p>
    <w:p w14:paraId="23498F08" w14:textId="22113D55" w:rsidR="00A5166D" w:rsidRPr="00A5166D" w:rsidRDefault="00A5166D" w:rsidP="00A5166D">
      <w:pPr>
        <w:shd w:val="clear" w:color="auto" w:fill="FFFFFF"/>
        <w:outlineLvl w:val="1"/>
        <w:rPr>
          <w:rFonts w:ascii="Helvetica" w:hAnsi="Helvetica" w:cs="Calibri"/>
          <w:b/>
          <w:bCs/>
          <w:sz w:val="18"/>
          <w:szCs w:val="18"/>
        </w:rPr>
      </w:pPr>
      <w:proofErr w:type="spellStart"/>
      <w:r w:rsidRPr="00A5166D">
        <w:rPr>
          <w:rFonts w:ascii="Helvetica" w:hAnsi="Helvetica" w:cs="Calibri"/>
          <w:b/>
          <w:bCs/>
          <w:color w:val="FFDA2B"/>
          <w:sz w:val="18"/>
          <w:szCs w:val="18"/>
        </w:rPr>
        <w:t>I</w:t>
      </w:r>
      <w:r w:rsidRPr="00A5166D">
        <w:rPr>
          <w:rFonts w:ascii="Helvetica" w:hAnsi="Helvetica" w:cs="Calibri"/>
          <w:b/>
          <w:bCs/>
          <w:sz w:val="18"/>
          <w:szCs w:val="18"/>
        </w:rPr>
        <w:t>nteresseret</w:t>
      </w:r>
      <w:proofErr w:type="spellEnd"/>
      <w:r w:rsidRPr="00A5166D">
        <w:rPr>
          <w:rFonts w:ascii="Helvetica" w:hAnsi="Helvetica" w:cs="Calibri"/>
          <w:b/>
          <w:bCs/>
          <w:sz w:val="18"/>
          <w:szCs w:val="18"/>
        </w:rPr>
        <w:t>?</w:t>
      </w:r>
    </w:p>
    <w:p w14:paraId="5800DB67" w14:textId="77777777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  <w:r w:rsidRPr="00A5166D">
        <w:rPr>
          <w:rFonts w:ascii="Helvetica" w:hAnsi="Helvetica" w:cs="Calibri"/>
          <w:sz w:val="18"/>
          <w:szCs w:val="18"/>
        </w:rPr>
        <w:t xml:space="preserve">Har du </w:t>
      </w:r>
      <w:proofErr w:type="spellStart"/>
      <w:r w:rsidRPr="00A5166D">
        <w:rPr>
          <w:rFonts w:ascii="Helvetica" w:hAnsi="Helvetica" w:cs="Calibri"/>
          <w:sz w:val="18"/>
          <w:szCs w:val="18"/>
        </w:rPr>
        <w:t>spørgsmål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til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stillingen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eller </w:t>
      </w:r>
      <w:proofErr w:type="spellStart"/>
      <w:r w:rsidRPr="00A5166D">
        <w:rPr>
          <w:rFonts w:ascii="Helvetica" w:hAnsi="Helvetica" w:cs="Calibri"/>
          <w:sz w:val="18"/>
          <w:szCs w:val="18"/>
        </w:rPr>
        <w:t>rekrutteringsprocessen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, er du </w:t>
      </w:r>
      <w:proofErr w:type="spellStart"/>
      <w:r w:rsidRPr="00A5166D">
        <w:rPr>
          <w:rFonts w:ascii="Helvetica" w:hAnsi="Helvetica" w:cs="Calibri"/>
          <w:sz w:val="18"/>
          <w:szCs w:val="18"/>
        </w:rPr>
        <w:t>velkommen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til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at </w:t>
      </w:r>
      <w:proofErr w:type="spellStart"/>
      <w:r w:rsidRPr="00A5166D">
        <w:rPr>
          <w:rFonts w:ascii="Helvetica" w:hAnsi="Helvetica" w:cs="Calibri"/>
          <w:sz w:val="18"/>
          <w:szCs w:val="18"/>
        </w:rPr>
        <w:t>kontakte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rekrutteringspartner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hos HR-IC Linda </w:t>
      </w:r>
      <w:proofErr w:type="spellStart"/>
      <w:r w:rsidRPr="00A5166D">
        <w:rPr>
          <w:rFonts w:ascii="Helvetica" w:hAnsi="Helvetica" w:cs="Calibri"/>
          <w:sz w:val="18"/>
          <w:szCs w:val="18"/>
        </w:rPr>
        <w:t>Bååth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på </w:t>
      </w:r>
      <w:proofErr w:type="spellStart"/>
      <w:r w:rsidRPr="00A5166D">
        <w:rPr>
          <w:rFonts w:ascii="Helvetica" w:hAnsi="Helvetica" w:cs="Calibri"/>
          <w:sz w:val="18"/>
          <w:szCs w:val="18"/>
        </w:rPr>
        <w:t>tlf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. </w:t>
      </w:r>
      <w:proofErr w:type="gramStart"/>
      <w:r w:rsidRPr="00A5166D">
        <w:rPr>
          <w:rFonts w:ascii="Helvetica" w:hAnsi="Helvetica" w:cs="Calibri"/>
          <w:sz w:val="18"/>
          <w:szCs w:val="18"/>
        </w:rPr>
        <w:t>53811882</w:t>
      </w:r>
      <w:proofErr w:type="gramEnd"/>
      <w:r w:rsidRPr="00A5166D">
        <w:rPr>
          <w:rFonts w:ascii="Helvetica" w:hAnsi="Helvetica" w:cs="Calibri"/>
          <w:sz w:val="18"/>
          <w:szCs w:val="18"/>
        </w:rPr>
        <w:t>.</w:t>
      </w:r>
    </w:p>
    <w:p w14:paraId="3997E68E" w14:textId="77777777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</w:p>
    <w:p w14:paraId="70D3F35B" w14:textId="77777777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  <w:proofErr w:type="spellStart"/>
      <w:r w:rsidRPr="00A5166D">
        <w:rPr>
          <w:rFonts w:ascii="Helvetica" w:hAnsi="Helvetica" w:cs="Calibri"/>
          <w:sz w:val="18"/>
          <w:szCs w:val="18"/>
        </w:rPr>
        <w:t>Send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CV </w:t>
      </w:r>
      <w:proofErr w:type="spellStart"/>
      <w:r w:rsidRPr="00A5166D">
        <w:rPr>
          <w:rFonts w:ascii="Helvetica" w:hAnsi="Helvetica" w:cs="Calibri"/>
          <w:sz w:val="18"/>
          <w:szCs w:val="18"/>
        </w:rPr>
        <w:t>og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en kort </w:t>
      </w:r>
      <w:proofErr w:type="spellStart"/>
      <w:r w:rsidRPr="00A5166D">
        <w:rPr>
          <w:rFonts w:ascii="Helvetica" w:hAnsi="Helvetica" w:cs="Calibri"/>
          <w:sz w:val="18"/>
          <w:szCs w:val="18"/>
        </w:rPr>
        <w:t>ansøgning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allerede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i dag </w:t>
      </w:r>
    </w:p>
    <w:p w14:paraId="432BFC17" w14:textId="77777777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  <w:r w:rsidRPr="00A5166D">
        <w:rPr>
          <w:rFonts w:ascii="Helvetica" w:hAnsi="Helvetica" w:cs="Calibri"/>
          <w:sz w:val="18"/>
          <w:szCs w:val="18"/>
        </w:rPr>
        <w:t xml:space="preserve">Vi </w:t>
      </w:r>
      <w:proofErr w:type="spellStart"/>
      <w:r w:rsidRPr="00A5166D">
        <w:rPr>
          <w:rFonts w:ascii="Helvetica" w:hAnsi="Helvetica" w:cs="Calibri"/>
          <w:sz w:val="18"/>
          <w:szCs w:val="18"/>
        </w:rPr>
        <w:t>indkalder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løbende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til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samtaler</w:t>
      </w:r>
      <w:proofErr w:type="spellEnd"/>
      <w:r w:rsidRPr="00A5166D">
        <w:rPr>
          <w:rFonts w:ascii="Helvetica" w:hAnsi="Helvetica" w:cs="Calibri"/>
          <w:sz w:val="18"/>
          <w:szCs w:val="18"/>
        </w:rPr>
        <w:t>.</w:t>
      </w:r>
    </w:p>
    <w:p w14:paraId="4A87BFDE" w14:textId="0E2BD8E2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  <w:r w:rsidRPr="00A5166D">
        <w:rPr>
          <w:rFonts w:ascii="Helvetica" w:hAnsi="Helvetica" w:cs="Calibri"/>
          <w:sz w:val="18"/>
          <w:szCs w:val="18"/>
        </w:rPr>
        <w:t> </w:t>
      </w:r>
    </w:p>
    <w:p w14:paraId="54D87FFD" w14:textId="77777777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  <w:r w:rsidRPr="00A5166D">
        <w:rPr>
          <w:rFonts w:ascii="Helvetica" w:hAnsi="Helvetica" w:cs="Calibri"/>
          <w:sz w:val="18"/>
          <w:szCs w:val="18"/>
        </w:rPr>
        <w:t>recruitment@hr-internationalconsulting.com</w:t>
      </w:r>
    </w:p>
    <w:p w14:paraId="1663E1C3" w14:textId="77777777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</w:p>
    <w:p w14:paraId="3B2E3B35" w14:textId="0972DBB8" w:rsidR="00A5166D" w:rsidRPr="00A5166D" w:rsidRDefault="00A5166D" w:rsidP="00A5166D">
      <w:pPr>
        <w:shd w:val="clear" w:color="auto" w:fill="FFFFFF"/>
        <w:rPr>
          <w:rFonts w:ascii="Helvetica" w:hAnsi="Helvetica" w:cs="Calibri"/>
          <w:sz w:val="18"/>
          <w:szCs w:val="18"/>
        </w:rPr>
      </w:pPr>
      <w:r w:rsidRPr="00A5166D">
        <w:rPr>
          <w:rFonts w:ascii="Helvetica" w:hAnsi="Helvetica" w:cs="Calibri"/>
          <w:sz w:val="18"/>
          <w:szCs w:val="18"/>
        </w:rPr>
        <w:t xml:space="preserve">Vi </w:t>
      </w:r>
      <w:proofErr w:type="spellStart"/>
      <w:r w:rsidRPr="00A5166D">
        <w:rPr>
          <w:rFonts w:ascii="Helvetica" w:hAnsi="Helvetica" w:cs="Calibri"/>
          <w:sz w:val="18"/>
          <w:szCs w:val="18"/>
        </w:rPr>
        <w:t>glæder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os </w:t>
      </w:r>
      <w:proofErr w:type="spellStart"/>
      <w:r w:rsidRPr="00A5166D">
        <w:rPr>
          <w:rFonts w:ascii="Helvetica" w:hAnsi="Helvetica" w:cs="Calibri"/>
          <w:sz w:val="18"/>
          <w:szCs w:val="18"/>
        </w:rPr>
        <w:t>til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at </w:t>
      </w:r>
      <w:proofErr w:type="spellStart"/>
      <w:r w:rsidRPr="00A5166D">
        <w:rPr>
          <w:rFonts w:ascii="Helvetica" w:hAnsi="Helvetica" w:cs="Calibri"/>
          <w:sz w:val="18"/>
          <w:szCs w:val="18"/>
        </w:rPr>
        <w:t>høre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</w:t>
      </w:r>
      <w:proofErr w:type="spellStart"/>
      <w:r w:rsidRPr="00A5166D">
        <w:rPr>
          <w:rFonts w:ascii="Helvetica" w:hAnsi="Helvetica" w:cs="Calibri"/>
          <w:sz w:val="18"/>
          <w:szCs w:val="18"/>
        </w:rPr>
        <w:t>fra</w:t>
      </w:r>
      <w:proofErr w:type="spellEnd"/>
      <w:r w:rsidRPr="00A5166D">
        <w:rPr>
          <w:rFonts w:ascii="Helvetica" w:hAnsi="Helvetica" w:cs="Calibri"/>
          <w:sz w:val="18"/>
          <w:szCs w:val="18"/>
        </w:rPr>
        <w:t xml:space="preserve"> dig!</w:t>
      </w:r>
    </w:p>
    <w:p w14:paraId="0EE1EEEF" w14:textId="77A226FC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0C9806D1" w14:textId="77777777" w:rsidR="00BD4F86" w:rsidRPr="00A5166D" w:rsidRDefault="00BD4F86" w:rsidP="00C22050">
      <w:pPr>
        <w:ind w:right="-710"/>
        <w:jc w:val="both"/>
        <w:rPr>
          <w:rFonts w:ascii="Helvetica" w:hAnsi="Helvetica" w:cs="Calibri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26850615" w14:textId="512F0F16" w:rsidR="000D6FDA" w:rsidRPr="00A5166D" w:rsidRDefault="00BD4F86" w:rsidP="00C22050">
      <w:pPr>
        <w:ind w:right="-710"/>
        <w:jc w:val="both"/>
        <w:rPr>
          <w:rFonts w:ascii="Helvetica" w:hAnsi="Helvetica"/>
          <w:sz w:val="18"/>
          <w:szCs w:val="18"/>
          <w:lang w:val="da-DK"/>
        </w:rPr>
      </w:pP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  <w:r w:rsidRPr="00A5166D">
        <w:rPr>
          <w:rFonts w:ascii="Helvetica" w:hAnsi="Helvetica" w:cs="Calibri"/>
          <w:sz w:val="18"/>
          <w:szCs w:val="18"/>
          <w:lang w:val="da-DK"/>
        </w:rPr>
        <w:tab/>
      </w:r>
    </w:p>
    <w:p w14:paraId="4FAF47B8" w14:textId="568E62E0" w:rsidR="00FC52D8" w:rsidRPr="00A5166D" w:rsidRDefault="001C161B" w:rsidP="00C22050">
      <w:pPr>
        <w:ind w:right="-710"/>
        <w:jc w:val="both"/>
        <w:rPr>
          <w:rFonts w:ascii="Helvetica" w:hAnsi="Helvetica"/>
          <w:sz w:val="18"/>
          <w:szCs w:val="18"/>
          <w:lang w:val="da-DK"/>
        </w:rPr>
      </w:pPr>
      <w:r w:rsidRPr="00A5166D">
        <w:rPr>
          <w:rFonts w:ascii="Helvetica" w:hAnsi="Helvetica"/>
          <w:noProof/>
          <w:sz w:val="18"/>
          <w:szCs w:val="18"/>
          <w:lang w:val="da-DK"/>
        </w:rPr>
        <w:drawing>
          <wp:inline distT="0" distB="0" distL="0" distR="0" wp14:anchorId="2F7402E5" wp14:editId="109FC4AA">
            <wp:extent cx="2540000" cy="2514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2D8" w:rsidRPr="00A5166D" w:rsidSect="00AF1931">
      <w:head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0EAA" w14:textId="77777777" w:rsidR="0069759E" w:rsidRDefault="0069759E">
      <w:r>
        <w:separator/>
      </w:r>
    </w:p>
  </w:endnote>
  <w:endnote w:type="continuationSeparator" w:id="0">
    <w:p w14:paraId="22B83015" w14:textId="77777777" w:rsidR="0069759E" w:rsidRDefault="006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 Gothic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362F" w14:textId="77777777" w:rsidR="0069759E" w:rsidRDefault="0069759E">
      <w:r>
        <w:separator/>
      </w:r>
    </w:p>
  </w:footnote>
  <w:footnote w:type="continuationSeparator" w:id="0">
    <w:p w14:paraId="69C875A7" w14:textId="77777777" w:rsidR="0069759E" w:rsidRDefault="0069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955B" w14:textId="77777777" w:rsidR="00D241D4" w:rsidRDefault="00D241D4" w:rsidP="00D241D4">
    <w:pPr>
      <w:pStyle w:val="Rubrik"/>
      <w:kinsoku w:val="0"/>
      <w:overflowPunct w:val="0"/>
      <w:spacing w:before="9"/>
      <w:rPr>
        <w:sz w:val="8"/>
        <w:szCs w:val="8"/>
      </w:rPr>
    </w:pPr>
  </w:p>
  <w:p w14:paraId="1BF9B0C8" w14:textId="4C3FF716" w:rsidR="00D241D4" w:rsidRDefault="00D241D4" w:rsidP="00D241D4">
    <w:pPr>
      <w:pStyle w:val="Rubrik"/>
      <w:kinsoku w:val="0"/>
      <w:overflowPunct w:val="0"/>
      <w:ind w:left="2913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03B44D1E" wp14:editId="0648DA0B">
              <wp:extent cx="4455795" cy="726440"/>
              <wp:effectExtent l="0" t="0" r="1905" b="10160"/>
              <wp:docPr id="680366257" name="Grup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726440"/>
                        <a:chOff x="10" y="-142"/>
                        <a:chExt cx="7017" cy="1144"/>
                      </a:xfrm>
                    </wpg:grpSpPr>
                    <wps:wsp>
                      <wps:cNvPr id="920573912" name="Freeform 2"/>
                      <wps:cNvSpPr>
                        <a:spLocks/>
                      </wps:cNvSpPr>
                      <wps:spPr bwMode="auto">
                        <a:xfrm>
                          <a:off x="10" y="819"/>
                          <a:ext cx="106" cy="183"/>
                        </a:xfrm>
                        <a:custGeom>
                          <a:avLst/>
                          <a:gdLst>
                            <a:gd name="T0" fmla="*/ 105 w 106"/>
                            <a:gd name="T1" fmla="*/ 182 h 183"/>
                            <a:gd name="T2" fmla="*/ 0 w 106"/>
                            <a:gd name="T3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" h="183">
                              <a:moveTo>
                                <a:pt x="105" y="1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ED5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67571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7" y="-142"/>
                          <a:ext cx="270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1AA3AB8" id="Grupp 1" o:spid="_x0000_s1026" style="width:350.85pt;height:57.2pt;mso-position-horizontal-relative:char;mso-position-vertical-relative:line" coordorigin="10,-142" coordsize="7017,1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">
              <v:shape id="Freeform 2" o:spid="_x0000_s1027" style="position:absolute;left:10;top:819;width:106;height:183;visibility:visible;mso-wrap-style:square;v-text-anchor:top" coordsize="106,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" path="m105,182l,e" filled="f" strokecolor="#fed527" strokeweight="1pt">
                <v:path arrowok="t" o:connecttype="custom" o:connectlocs="105,182;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7;top:-142;width:2700;height:1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">
                <v:imagedata r:id="rId2" o:title=""/>
              </v:shape>
              <w10:anchorlock/>
            </v:group>
          </w:pict>
        </mc:Fallback>
      </mc:AlternateContent>
    </w:r>
  </w:p>
  <w:p w14:paraId="2C839954" w14:textId="3708FAA0" w:rsidR="000B5FE9" w:rsidRDefault="000B5FE9" w:rsidP="00766B15">
    <w:pPr>
      <w:pStyle w:val="Sidhuvud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552FD"/>
    <w:multiLevelType w:val="hybridMultilevel"/>
    <w:tmpl w:val="0876E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86"/>
    <w:rsid w:val="000B5FE9"/>
    <w:rsid w:val="000D6FDA"/>
    <w:rsid w:val="001350B7"/>
    <w:rsid w:val="001645D4"/>
    <w:rsid w:val="001A5EE6"/>
    <w:rsid w:val="001C161B"/>
    <w:rsid w:val="001D46EB"/>
    <w:rsid w:val="00215DFB"/>
    <w:rsid w:val="0036327D"/>
    <w:rsid w:val="004E67E6"/>
    <w:rsid w:val="0069759E"/>
    <w:rsid w:val="00766B15"/>
    <w:rsid w:val="00993C25"/>
    <w:rsid w:val="009975E2"/>
    <w:rsid w:val="009B2BD1"/>
    <w:rsid w:val="00A5166D"/>
    <w:rsid w:val="00A8307D"/>
    <w:rsid w:val="00AB08B9"/>
    <w:rsid w:val="00AF1931"/>
    <w:rsid w:val="00B2745D"/>
    <w:rsid w:val="00B71977"/>
    <w:rsid w:val="00BD4F86"/>
    <w:rsid w:val="00C1607B"/>
    <w:rsid w:val="00C22050"/>
    <w:rsid w:val="00D241D4"/>
    <w:rsid w:val="00D2709E"/>
    <w:rsid w:val="00D27A24"/>
    <w:rsid w:val="00D3753E"/>
    <w:rsid w:val="00D65301"/>
    <w:rsid w:val="00D94480"/>
    <w:rsid w:val="00DF1124"/>
    <w:rsid w:val="00F4110E"/>
    <w:rsid w:val="00FC52D8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D97DF"/>
  <w15:docId w15:val="{3F31DBCC-54CA-1E44-9110-53EBCF16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124"/>
    <w:rPr>
      <w:rFonts w:ascii="Verdana" w:hAnsi="Verdana"/>
      <w:szCs w:val="24"/>
    </w:rPr>
  </w:style>
  <w:style w:type="paragraph" w:styleId="Rubrik1">
    <w:name w:val="heading 1"/>
    <w:basedOn w:val="Normal"/>
    <w:next w:val="Normal"/>
    <w:link w:val="Rubrik1Char"/>
    <w:qFormat/>
    <w:rsid w:val="00B71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F4110E"/>
  </w:style>
  <w:style w:type="paragraph" w:customStyle="1" w:styleId="Verdananormal10p">
    <w:name w:val="Verdana normal 10p"/>
    <w:basedOn w:val="Normal"/>
    <w:rsid w:val="00F4110E"/>
  </w:style>
  <w:style w:type="paragraph" w:styleId="Sidhuvud">
    <w:name w:val="header"/>
    <w:basedOn w:val="Normal"/>
    <w:rsid w:val="00A8307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A8307D"/>
    <w:pPr>
      <w:tabs>
        <w:tab w:val="center" w:pos="4320"/>
        <w:tab w:val="right" w:pos="8640"/>
      </w:tabs>
    </w:pPr>
  </w:style>
  <w:style w:type="paragraph" w:styleId="Liststycke">
    <w:name w:val="List Paragraph"/>
    <w:basedOn w:val="Normal"/>
    <w:uiPriority w:val="34"/>
    <w:qFormat/>
    <w:rsid w:val="00BD4F86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B71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65301"/>
    <w:rPr>
      <w:rFonts w:ascii="Verdana" w:hAnsi="Verdana"/>
      <w:szCs w:val="24"/>
    </w:rPr>
  </w:style>
  <w:style w:type="paragraph" w:styleId="Rubrik">
    <w:name w:val="Title"/>
    <w:basedOn w:val="Normal"/>
    <w:next w:val="Normal"/>
    <w:link w:val="RubrikChar"/>
    <w:uiPriority w:val="1"/>
    <w:qFormat/>
    <w:rsid w:val="00D241D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RubrikChar">
    <w:name w:val="Rubrik Char"/>
    <w:basedOn w:val="Standardstycketeckensnitt"/>
    <w:link w:val="Rubrik"/>
    <w:uiPriority w:val="1"/>
    <w:rsid w:val="00D2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AE9F-0F68-4069-BB17-C57AFB52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 Efternamn</vt:lpstr>
      <vt:lpstr>Förnamn Efternamn</vt:lpstr>
    </vt:vector>
  </TitlesOfParts>
  <Company>Donator AB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Efternamn</dc:title>
  <dc:creator>Microsoft Office User</dc:creator>
  <cp:lastModifiedBy>HR International Consulting ApS</cp:lastModifiedBy>
  <cp:revision>4</cp:revision>
  <dcterms:created xsi:type="dcterms:W3CDTF">2024-01-05T10:35:00Z</dcterms:created>
  <dcterms:modified xsi:type="dcterms:W3CDTF">2024-01-05T10:43:00Z</dcterms:modified>
</cp:coreProperties>
</file>